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01F36" w:rsidRDefault="00000000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-736599</wp:posOffset>
                </wp:positionH>
                <wp:positionV relativeFrom="paragraph">
                  <wp:posOffset>419100</wp:posOffset>
                </wp:positionV>
                <wp:extent cx="1176020" cy="7964805"/>
                <wp:effectExtent l="0" t="0" r="0" b="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70690" y="0"/>
                          <a:ext cx="1150620" cy="7560000"/>
                        </a:xfrm>
                        <a:prstGeom prst="rect">
                          <a:avLst/>
                        </a:prstGeom>
                        <a:solidFill>
                          <a:srgbClr val="632423"/>
                        </a:solidFill>
                        <a:ln w="25400" cap="flat" cmpd="sng">
                          <a:solidFill>
                            <a:srgbClr val="8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01F36" w:rsidRDefault="00401F3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:rsidR="00401F36" w:rsidRDefault="00401F3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:rsidR="00401F36" w:rsidRDefault="00401F3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color w:val="FFFFFF"/>
                                <w:sz w:val="136"/>
                              </w:rPr>
                              <w:t>U</w:t>
                            </w:r>
                          </w:p>
                          <w:p w:rsidR="00401F36" w:rsidRDefault="00401F3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color w:val="FFFFFF"/>
                                <w:sz w:val="136"/>
                              </w:rPr>
                              <w:t>P</w:t>
                            </w:r>
                          </w:p>
                          <w:p w:rsidR="00401F36" w:rsidRDefault="00401F3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color w:val="FFFFFF"/>
                                <w:sz w:val="136"/>
                              </w:rPr>
                              <w:t>T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" o:spid="_x0000_s1026" style="position:absolute;margin-left:-58pt;margin-top:33pt;width:92.6pt;height:627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" fillcolor="#632423" strokecolor="maroon" strokeweight="2pt">
                <v:stroke startarrowwidth="narrow" startarrowlength="short" endarrowwidth="narrow" endarrowlength="short"/>
                <v:textbox inset="2.53958mm,1.2694mm,2.53958mm,1.2694mm">
                  <w:txbxContent>
                    <w:p w:rsidR="00401F36" w:rsidRDefault="00401F36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:rsidR="00401F36" w:rsidRDefault="00401F36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:rsidR="00401F36" w:rsidRDefault="00401F36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color w:val="FFFFFF"/>
                          <w:sz w:val="136"/>
                        </w:rPr>
                        <w:t>U</w:t>
                      </w:r>
                    </w:p>
                    <w:p w:rsidR="00401F36" w:rsidRDefault="00401F36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color w:val="FFFFFF"/>
                          <w:sz w:val="136"/>
                        </w:rPr>
                        <w:t>P</w:t>
                      </w:r>
                    </w:p>
                    <w:p w:rsidR="00401F36" w:rsidRDefault="00401F36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color w:val="FFFFFF"/>
                          <w:sz w:val="136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0</wp:posOffset>
                </wp:positionV>
                <wp:extent cx="6200458" cy="8200943"/>
                <wp:effectExtent l="0" t="0" r="0" b="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91500" y="0"/>
                          <a:ext cx="5616900" cy="74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8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01F36" w:rsidRDefault="00401F3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smallCaps/>
                                <w:color w:val="000000"/>
                                <w:sz w:val="32"/>
                              </w:rPr>
                              <w:t>UNIVERSIDAD POLITÉCNICA DE TULANCINGO</w:t>
                            </w:r>
                          </w:p>
                          <w:p w:rsidR="00401F36" w:rsidRDefault="00401F3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:rsidR="00401F36" w:rsidRDefault="00272A7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color w:val="000000"/>
                                <w:sz w:val="32"/>
                              </w:rPr>
                              <w:t>Actividad 1</w:t>
                            </w: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color w:val="000000"/>
                                <w:sz w:val="24"/>
                              </w:rPr>
                              <w:t>por</w:t>
                            </w: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color w:val="000000"/>
                                <w:sz w:val="32"/>
                              </w:rPr>
                              <w:t>Castelán Lira Jesús Gregorio</w:t>
                            </w:r>
                          </w:p>
                          <w:p w:rsidR="00401F36" w:rsidRDefault="00401F36">
                            <w:pPr>
                              <w:spacing w:line="275" w:lineRule="auto"/>
                              <w:textDirection w:val="btLr"/>
                            </w:pP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color w:val="000000"/>
                                <w:sz w:val="32"/>
                              </w:rPr>
                              <w:t>Ingeniería en Sistemas Computacionales</w:t>
                            </w:r>
                          </w:p>
                          <w:p w:rsidR="00401F36" w:rsidRDefault="00401F3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color w:val="000000"/>
                                <w:sz w:val="32"/>
                              </w:rPr>
                              <w:t>ISC93</w:t>
                            </w: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color w:val="000000"/>
                                <w:sz w:val="24"/>
                              </w:rPr>
                              <w:t>Asignatura:</w:t>
                            </w:r>
                          </w:p>
                          <w:p w:rsidR="00401F36" w:rsidRDefault="00272A7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color w:val="000000"/>
                                <w:sz w:val="28"/>
                              </w:rPr>
                              <w:t>Programación móvil</w:t>
                            </w: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color w:val="000000"/>
                                <w:sz w:val="24"/>
                              </w:rPr>
                              <w:t>Nombre del Catedrático:</w:t>
                            </w:r>
                          </w:p>
                          <w:p w:rsidR="00401F36" w:rsidRDefault="00272A7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b/>
                                <w:color w:val="000000"/>
                                <w:sz w:val="24"/>
                              </w:rPr>
                              <w:t>Mtro. José Manuel Hernández Reyes</w:t>
                            </w: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color w:val="000000"/>
                                <w:sz w:val="24"/>
                              </w:rPr>
                              <w:t>Tulancingo de Bravo, Hidalgo</w:t>
                            </w:r>
                          </w:p>
                          <w:p w:rsidR="00401F36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color w:val="000000"/>
                                <w:sz w:val="24"/>
                              </w:rPr>
                              <w:t>Mayo - agosto 2025</w:t>
                            </w:r>
                          </w:p>
                          <w:p w:rsidR="00401F36" w:rsidRDefault="00000000">
                            <w:pPr>
                              <w:spacing w:after="0"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" o:spid="_x0000_s1027" style="position:absolute;margin-left:39.75pt;margin-top:0;width:488.25pt;height:64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" strokecolor="maroon" strokeweight="2pt">
                <v:stroke startarrowwidth="narrow" startarrowlength="short" endarrowwidth="narrow" endarrowlength="short"/>
                <v:textbox inset="2.53958mm,1.2694mm,2.53958mm,1.2694mm">
                  <w:txbxContent>
                    <w:p w:rsidR="00401F36" w:rsidRDefault="00401F36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smallCaps/>
                          <w:color w:val="000000"/>
                          <w:sz w:val="32"/>
                        </w:rPr>
                        <w:t>UNIVERSIDAD POLITÉCNICA DE TULANCINGO</w:t>
                      </w:r>
                    </w:p>
                    <w:p w:rsidR="00401F36" w:rsidRDefault="00401F36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:rsidR="00401F36" w:rsidRDefault="00272A76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color w:val="000000"/>
                          <w:sz w:val="32"/>
                        </w:rPr>
                        <w:t>Actividad 1</w:t>
                      </w: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color w:val="000000"/>
                          <w:sz w:val="24"/>
                        </w:rPr>
                        <w:t>por</w:t>
                      </w: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color w:val="000000"/>
                          <w:sz w:val="32"/>
                        </w:rPr>
                        <w:t>Castelán Lira Jesús Gregorio</w:t>
                      </w:r>
                    </w:p>
                    <w:p w:rsidR="00401F36" w:rsidRDefault="00401F36">
                      <w:pPr>
                        <w:spacing w:line="275" w:lineRule="auto"/>
                        <w:textDirection w:val="btLr"/>
                      </w:pP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color w:val="000000"/>
                          <w:sz w:val="32"/>
                        </w:rPr>
                        <w:t>Ingeniería en Sistemas Computacionales</w:t>
                      </w:r>
                    </w:p>
                    <w:p w:rsidR="00401F36" w:rsidRDefault="00401F36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color w:val="000000"/>
                          <w:sz w:val="32"/>
                        </w:rPr>
                        <w:t>ISC93</w:t>
                      </w: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color w:val="000000"/>
                          <w:sz w:val="24"/>
                        </w:rPr>
                        <w:t>Asignatura:</w:t>
                      </w:r>
                    </w:p>
                    <w:p w:rsidR="00401F36" w:rsidRDefault="00272A76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color w:val="000000"/>
                          <w:sz w:val="28"/>
                        </w:rPr>
                        <w:t>Programación móvil</w:t>
                      </w: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color w:val="000000"/>
                          <w:sz w:val="24"/>
                        </w:rPr>
                        <w:t>Nombre del Catedrático:</w:t>
                      </w:r>
                    </w:p>
                    <w:p w:rsidR="00401F36" w:rsidRDefault="00272A76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b/>
                          <w:color w:val="000000"/>
                          <w:sz w:val="24"/>
                        </w:rPr>
                        <w:t>Mtro. José Manuel Hernández Reyes</w:t>
                      </w: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color w:val="000000"/>
                          <w:sz w:val="24"/>
                        </w:rPr>
                        <w:t>Tulancingo de Bravo, Hidalgo</w:t>
                      </w:r>
                    </w:p>
                    <w:p w:rsidR="00401F36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Bookman Old Style" w:eastAsia="Bookman Old Style" w:hAnsi="Bookman Old Style" w:cs="Bookman Old Style"/>
                          <w:color w:val="000000"/>
                          <w:sz w:val="24"/>
                        </w:rPr>
                        <w:t>Mayo - agosto 2025</w:t>
                      </w:r>
                    </w:p>
                    <w:p w:rsidR="00401F36" w:rsidRDefault="00000000">
                      <w:pPr>
                        <w:spacing w:after="0"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-737234</wp:posOffset>
            </wp:positionH>
            <wp:positionV relativeFrom="paragraph">
              <wp:posOffset>-701039</wp:posOffset>
            </wp:positionV>
            <wp:extent cx="1150620" cy="1151890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1151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401F36">
      <w:pPr>
        <w:rPr>
          <w:rFonts w:ascii="Arial" w:eastAsia="Arial" w:hAnsi="Arial" w:cs="Arial"/>
          <w:sz w:val="24"/>
          <w:szCs w:val="24"/>
        </w:rPr>
      </w:pPr>
    </w:p>
    <w:p w:rsidR="00401F36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margin">
              <wp:posOffset>6104890</wp:posOffset>
            </wp:positionH>
            <wp:positionV relativeFrom="margin">
              <wp:posOffset>7715250</wp:posOffset>
            </wp:positionV>
            <wp:extent cx="676910" cy="797560"/>
            <wp:effectExtent l="0" t="0" r="0" b="0"/>
            <wp:wrapNone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910" cy="797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01F36" w:rsidRDefault="00401F36">
      <w:pPr>
        <w:jc w:val="both"/>
        <w:rPr>
          <w:rFonts w:ascii="Arial" w:eastAsia="Arial" w:hAnsi="Arial" w:cs="Arial"/>
          <w:b/>
          <w:sz w:val="24"/>
          <w:szCs w:val="24"/>
        </w:rPr>
      </w:pP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Primera Pantalla</w:t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 w:rsidRPr="00272A76">
        <w:rPr>
          <w:rFonts w:ascii="Arial" w:eastAsia="Arial" w:hAnsi="Arial" w:cs="Arial"/>
          <w:b/>
          <w:sz w:val="24"/>
          <w:szCs w:val="24"/>
        </w:rPr>
        <w:lastRenderedPageBreak/>
        <w:drawing>
          <wp:inline distT="0" distB="0" distL="0" distR="0" wp14:anchorId="6AF13BA0" wp14:editId="02D262A0">
            <wp:extent cx="5081270" cy="8077835"/>
            <wp:effectExtent l="0" t="0" r="5080" b="0"/>
            <wp:docPr id="912507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07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 w:rsidRPr="00272A76">
        <w:rPr>
          <w:rFonts w:ascii="Arial" w:eastAsia="Arial" w:hAnsi="Arial" w:cs="Arial"/>
          <w:b/>
          <w:sz w:val="24"/>
          <w:szCs w:val="24"/>
        </w:rPr>
        <w:lastRenderedPageBreak/>
        <w:drawing>
          <wp:inline distT="0" distB="0" distL="0" distR="0" wp14:anchorId="09A06AAA" wp14:editId="38E26C3C">
            <wp:extent cx="5103495" cy="8077835"/>
            <wp:effectExtent l="0" t="0" r="1905" b="0"/>
            <wp:docPr id="1017578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84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 w:rsidRPr="00272A76">
        <w:rPr>
          <w:rFonts w:ascii="Arial" w:eastAsia="Arial" w:hAnsi="Arial" w:cs="Arial"/>
          <w:b/>
          <w:sz w:val="24"/>
          <w:szCs w:val="24"/>
        </w:rPr>
        <w:lastRenderedPageBreak/>
        <w:drawing>
          <wp:inline distT="0" distB="0" distL="0" distR="0" wp14:anchorId="4AB2EDA3" wp14:editId="53B2C495">
            <wp:extent cx="5639435" cy="8077835"/>
            <wp:effectExtent l="0" t="0" r="0" b="0"/>
            <wp:docPr id="159725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50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Pantalla 2 (Listas)</w:t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 w:rsidRPr="00272A76">
        <w:rPr>
          <w:rFonts w:ascii="Arial" w:eastAsia="Arial" w:hAnsi="Arial" w:cs="Arial"/>
          <w:b/>
          <w:sz w:val="24"/>
          <w:szCs w:val="24"/>
        </w:rPr>
        <w:lastRenderedPageBreak/>
        <w:drawing>
          <wp:inline distT="0" distB="0" distL="0" distR="0" wp14:anchorId="68573A79" wp14:editId="7FD244FE">
            <wp:extent cx="5753735" cy="8077835"/>
            <wp:effectExtent l="0" t="0" r="0" b="0"/>
            <wp:docPr id="1998043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435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Pantalla 3 (Tarjeta)</w:t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 w:rsidRPr="00272A76">
        <w:rPr>
          <w:rFonts w:ascii="Arial" w:eastAsia="Arial" w:hAnsi="Arial" w:cs="Arial"/>
          <w:b/>
          <w:sz w:val="24"/>
          <w:szCs w:val="24"/>
        </w:rPr>
        <w:lastRenderedPageBreak/>
        <w:drawing>
          <wp:inline distT="0" distB="0" distL="0" distR="0" wp14:anchorId="18097B1C" wp14:editId="1A761F1D">
            <wp:extent cx="5641975" cy="8077835"/>
            <wp:effectExtent l="0" t="0" r="0" b="0"/>
            <wp:docPr id="1792181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818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Pantalla 4(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Imagenes</w:t>
      </w:r>
      <w:proofErr w:type="spellEnd"/>
      <w:r>
        <w:rPr>
          <w:rFonts w:ascii="Arial" w:eastAsia="Arial" w:hAnsi="Arial" w:cs="Arial"/>
          <w:b/>
          <w:sz w:val="24"/>
          <w:szCs w:val="24"/>
        </w:rPr>
        <w:t>)</w:t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 w:rsidRPr="00272A76">
        <w:rPr>
          <w:rFonts w:ascii="Arial" w:eastAsia="Arial" w:hAnsi="Arial" w:cs="Arial"/>
          <w:b/>
          <w:sz w:val="24"/>
          <w:szCs w:val="24"/>
        </w:rPr>
        <w:lastRenderedPageBreak/>
        <w:drawing>
          <wp:inline distT="0" distB="0" distL="0" distR="0" wp14:anchorId="17DF5428" wp14:editId="61A7BFE9">
            <wp:extent cx="5701665" cy="8077835"/>
            <wp:effectExtent l="0" t="0" r="0" b="0"/>
            <wp:docPr id="94516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6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 w:rsidRPr="00272A76">
        <w:rPr>
          <w:rFonts w:ascii="Arial" w:eastAsia="Arial" w:hAnsi="Arial" w:cs="Arial"/>
          <w:b/>
          <w:sz w:val="24"/>
          <w:szCs w:val="24"/>
        </w:rPr>
        <w:lastRenderedPageBreak/>
        <w:drawing>
          <wp:inline distT="0" distB="0" distL="0" distR="0" wp14:anchorId="28F36327" wp14:editId="6F1D03F0">
            <wp:extent cx="5685790" cy="8077835"/>
            <wp:effectExtent l="0" t="0" r="0" b="0"/>
            <wp:docPr id="861295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95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Enlace de GitHub</w:t>
      </w:r>
    </w:p>
    <w:p w:rsidR="00272A76" w:rsidRDefault="00272A76">
      <w:pPr>
        <w:jc w:val="both"/>
        <w:rPr>
          <w:rFonts w:ascii="Arial" w:eastAsia="Arial" w:hAnsi="Arial" w:cs="Arial"/>
          <w:b/>
          <w:sz w:val="24"/>
          <w:szCs w:val="24"/>
        </w:rPr>
      </w:pPr>
    </w:p>
    <w:sectPr w:rsidR="00272A76">
      <w:footerReference w:type="default" r:id="rId15"/>
      <w:pgSz w:w="12240" w:h="15840"/>
      <w:pgMar w:top="1701" w:right="1418" w:bottom="1418" w:left="1418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42000" w:rsidRDefault="00B42000">
      <w:pPr>
        <w:spacing w:after="0" w:line="240" w:lineRule="auto"/>
      </w:pPr>
      <w:r>
        <w:separator/>
      </w:r>
    </w:p>
  </w:endnote>
  <w:endnote w:type="continuationSeparator" w:id="0">
    <w:p w:rsidR="00B42000" w:rsidRDefault="00B420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13D514A6-C4F5-4EB8-ABE0-78AFF81FB0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7EFFAF6-539E-4335-B277-ABD6F17686BB}"/>
    <w:embedBold r:id="rId3" w:fontKey="{FCED0726-69A3-4FA0-ADC0-CA6FA74721A0}"/>
  </w:font>
  <w:font w:name="Georgia">
    <w:panose1 w:val="02040502050405020303"/>
    <w:charset w:val="00"/>
    <w:family w:val="auto"/>
    <w:pitch w:val="default"/>
    <w:embedRegular r:id="rId4" w:fontKey="{092D7DEB-93EE-4D5B-A9F5-816E8C78137E}"/>
    <w:embedItalic r:id="rId5" w:fontKey="{37D723A0-A946-46F9-9A30-4C682652F8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charset w:val="00"/>
    <w:family w:val="roman"/>
    <w:pitch w:val="variable"/>
    <w:sig w:usb0="00000287" w:usb1="00000000" w:usb2="00000000" w:usb3="00000000" w:csb0="0000009F" w:csb1="00000000"/>
    <w:embedRegular r:id="rId6" w:fontKey="{C1489D85-DC54-42EE-8A99-C5E8AE0E64A9}"/>
    <w:embedBold r:id="rId7" w:fontKey="{66027F83-9585-4090-A0CD-CE3263FF4D9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CEEEC52-8075-44A2-A55F-25C7FD1A55C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401F36" w:rsidRDefault="00401F3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42000" w:rsidRDefault="00B42000">
      <w:pPr>
        <w:spacing w:after="0" w:line="240" w:lineRule="auto"/>
      </w:pPr>
      <w:r>
        <w:separator/>
      </w:r>
    </w:p>
  </w:footnote>
  <w:footnote w:type="continuationSeparator" w:id="0">
    <w:p w:rsidR="00B42000" w:rsidRDefault="00B420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B6949"/>
    <w:multiLevelType w:val="multilevel"/>
    <w:tmpl w:val="E6A0061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0212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0CA0DFE"/>
    <w:multiLevelType w:val="multilevel"/>
    <w:tmpl w:val="EE96923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0212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22930770">
    <w:abstractNumId w:val="1"/>
  </w:num>
  <w:num w:numId="2" w16cid:durableId="11243498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1F36"/>
    <w:rsid w:val="00272A76"/>
    <w:rsid w:val="00401F36"/>
    <w:rsid w:val="004D229C"/>
    <w:rsid w:val="00B42000"/>
    <w:rsid w:val="00E53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B6881"/>
  <w15:docId w15:val="{92681F47-19B3-4EFB-9B65-BDC342D8D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21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Acid Artemist</dc:creator>
  <cp:lastModifiedBy>Acid Artemist</cp:lastModifiedBy>
  <cp:revision>2</cp:revision>
  <dcterms:created xsi:type="dcterms:W3CDTF">2025-06-27T05:29:00Z</dcterms:created>
  <dcterms:modified xsi:type="dcterms:W3CDTF">2025-06-27T05:29:00Z</dcterms:modified>
</cp:coreProperties>
</file>